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C3" w:rsidRPr="00232587" w:rsidRDefault="003811F3" w:rsidP="00315C1F">
      <w:pPr>
        <w:pStyle w:val="NoSpacing"/>
        <w:jc w:val="center"/>
        <w:rPr>
          <w:rFonts w:asciiTheme="majorHAnsi" w:hAnsiTheme="majorHAnsi" w:cstheme="majorHAnsi"/>
        </w:rPr>
      </w:pPr>
      <w:r w:rsidRPr="00232587">
        <w:rPr>
          <w:rFonts w:asciiTheme="majorHAnsi" w:hAnsiTheme="majorHAnsi" w:cstheme="majorHAnsi"/>
        </w:rPr>
        <w:t>LEARNING REALM INTERNATIONAL (LRI) SCHOOL</w:t>
      </w:r>
    </w:p>
    <w:p w:rsidR="009074C3" w:rsidRPr="00232587" w:rsidRDefault="003811F3" w:rsidP="00315C1F">
      <w:pPr>
        <w:pStyle w:val="NoSpacing"/>
        <w:jc w:val="center"/>
        <w:rPr>
          <w:rFonts w:asciiTheme="majorHAnsi" w:hAnsiTheme="majorHAnsi" w:cstheme="majorHAnsi"/>
        </w:rPr>
      </w:pPr>
      <w:r w:rsidRPr="00232587">
        <w:rPr>
          <w:rFonts w:asciiTheme="majorHAnsi" w:hAnsiTheme="majorHAnsi" w:cstheme="majorHAnsi"/>
        </w:rPr>
        <w:t>GPO Box: 12773, Tel: 5218188/ 5218515/ 5218170, Fax: 5219703</w:t>
      </w:r>
    </w:p>
    <w:p w:rsidR="009074C3" w:rsidRPr="00232587" w:rsidRDefault="003811F3" w:rsidP="00315C1F">
      <w:pPr>
        <w:pStyle w:val="NoSpacing"/>
        <w:jc w:val="center"/>
        <w:rPr>
          <w:rFonts w:asciiTheme="majorHAnsi" w:hAnsiTheme="majorHAnsi" w:cstheme="majorHAnsi"/>
        </w:rPr>
      </w:pPr>
      <w:r w:rsidRPr="00232587">
        <w:rPr>
          <w:rFonts w:asciiTheme="majorHAnsi" w:hAnsiTheme="majorHAnsi" w:cstheme="majorHAnsi"/>
        </w:rPr>
        <w:t>KALANKI, KATHMANDU, NEPAL</w:t>
      </w:r>
    </w:p>
    <w:p w:rsidR="009074C3" w:rsidRPr="00232587" w:rsidRDefault="003811F3" w:rsidP="00315C1F">
      <w:pPr>
        <w:pStyle w:val="NoSpacing"/>
        <w:jc w:val="center"/>
        <w:rPr>
          <w:rFonts w:asciiTheme="majorHAnsi" w:hAnsiTheme="majorHAnsi" w:cstheme="majorHAnsi"/>
        </w:rPr>
      </w:pPr>
      <w:r w:rsidRPr="00232587">
        <w:rPr>
          <w:rFonts w:asciiTheme="majorHAnsi" w:hAnsiTheme="majorHAnsi" w:cstheme="majorHAnsi"/>
        </w:rPr>
        <w:t>Dashain Vacation Homework, 2075</w:t>
      </w:r>
    </w:p>
    <w:p w:rsidR="009074C3" w:rsidRPr="00232587" w:rsidRDefault="003811F3" w:rsidP="00315C1F">
      <w:pPr>
        <w:pStyle w:val="NoSpacing"/>
        <w:rPr>
          <w:rFonts w:asciiTheme="majorHAnsi" w:hAnsiTheme="majorHAnsi" w:cstheme="majorHAnsi"/>
          <w:b/>
        </w:rPr>
      </w:pPr>
      <w:r w:rsidRPr="00232587">
        <w:rPr>
          <w:rFonts w:asciiTheme="majorHAnsi" w:hAnsiTheme="majorHAnsi" w:cstheme="majorHAnsi"/>
          <w:b/>
        </w:rPr>
        <w:t>Grade: 7</w:t>
      </w:r>
      <w:r w:rsidRPr="00232587">
        <w:rPr>
          <w:rFonts w:asciiTheme="majorHAnsi" w:hAnsiTheme="majorHAnsi" w:cstheme="majorHAnsi"/>
          <w:b/>
        </w:rPr>
        <w:tab/>
      </w:r>
      <w:r w:rsidRPr="00232587">
        <w:rPr>
          <w:rFonts w:asciiTheme="majorHAnsi" w:hAnsiTheme="majorHAnsi" w:cstheme="majorHAnsi"/>
          <w:b/>
        </w:rPr>
        <w:tab/>
      </w:r>
      <w:r w:rsidRPr="00232587">
        <w:rPr>
          <w:rFonts w:asciiTheme="majorHAnsi" w:hAnsiTheme="majorHAnsi" w:cstheme="majorHAnsi"/>
          <w:b/>
        </w:rPr>
        <w:tab/>
      </w:r>
      <w:r w:rsidR="001569FB" w:rsidRPr="00232587">
        <w:rPr>
          <w:rFonts w:asciiTheme="majorHAnsi" w:hAnsiTheme="majorHAnsi" w:cstheme="majorHAnsi"/>
          <w:b/>
        </w:rPr>
        <w:t xml:space="preserve">                                    </w:t>
      </w:r>
      <w:r w:rsidR="00315C1F" w:rsidRPr="00232587">
        <w:rPr>
          <w:rFonts w:asciiTheme="majorHAnsi" w:hAnsiTheme="majorHAnsi" w:cstheme="majorHAnsi"/>
          <w:b/>
        </w:rPr>
        <w:t xml:space="preserve">                                                                            </w:t>
      </w:r>
      <w:r w:rsidR="001569FB" w:rsidRPr="00232587">
        <w:rPr>
          <w:rFonts w:asciiTheme="majorHAnsi" w:hAnsiTheme="majorHAnsi" w:cstheme="majorHAnsi"/>
          <w:b/>
        </w:rPr>
        <w:t xml:space="preserve"> </w:t>
      </w:r>
      <w:r w:rsidRPr="00232587">
        <w:rPr>
          <w:rFonts w:asciiTheme="majorHAnsi" w:hAnsiTheme="majorHAnsi" w:cstheme="majorHAnsi"/>
          <w:b/>
        </w:rPr>
        <w:t>Section: E</w:t>
      </w:r>
      <w:r w:rsidRPr="00232587">
        <w:rPr>
          <w:rFonts w:asciiTheme="majorHAnsi" w:hAnsiTheme="majorHAnsi" w:cstheme="majorHAnsi"/>
          <w:b/>
        </w:rPr>
        <w:tab/>
      </w:r>
      <w:r w:rsidRPr="00232587">
        <w:rPr>
          <w:rFonts w:asciiTheme="majorHAnsi" w:hAnsiTheme="majorHAnsi" w:cstheme="majorHAnsi"/>
          <w:b/>
        </w:rPr>
        <w:tab/>
      </w:r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8"/>
        <w:gridCol w:w="8868"/>
        <w:gridCol w:w="1275"/>
      </w:tblGrid>
      <w:tr w:rsidR="009074C3" w:rsidRPr="00A5243C" w:rsidTr="00A5243C">
        <w:tc>
          <w:tcPr>
            <w:tcW w:w="738" w:type="dxa"/>
            <w:vAlign w:val="center"/>
          </w:tcPr>
          <w:p w:rsidR="009074C3" w:rsidRPr="00A5243C" w:rsidRDefault="003811F3" w:rsidP="00A5243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5243C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868" w:type="dxa"/>
            <w:vAlign w:val="center"/>
          </w:tcPr>
          <w:p w:rsidR="009074C3" w:rsidRPr="00A5243C" w:rsidRDefault="003811F3" w:rsidP="00A5243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5243C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9074C3" w:rsidRPr="00A5243C" w:rsidRDefault="003811F3" w:rsidP="00A5243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A5243C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9074C3" w:rsidRPr="00232587" w:rsidTr="00A5243C">
        <w:trPr>
          <w:trHeight w:val="1763"/>
        </w:trPr>
        <w:tc>
          <w:tcPr>
            <w:tcW w:w="738" w:type="dxa"/>
            <w:vAlign w:val="center"/>
          </w:tcPr>
          <w:p w:rsidR="006115B6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868" w:type="dxa"/>
          </w:tcPr>
          <w:p w:rsidR="00E72657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English - I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Prepare a mini</w:t>
            </w:r>
            <w:r w:rsidR="00963B26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>book on one famous personality who belongs to education field.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Watch a</w:t>
            </w:r>
            <w:r w:rsidR="00963B26">
              <w:rPr>
                <w:rFonts w:asciiTheme="majorHAnsi" w:hAnsiTheme="majorHAnsi" w:cstheme="majorHAnsi"/>
              </w:rPr>
              <w:t>n</w:t>
            </w:r>
            <w:r w:rsidRPr="00232587">
              <w:rPr>
                <w:rFonts w:asciiTheme="majorHAnsi" w:hAnsiTheme="majorHAnsi" w:cstheme="majorHAnsi"/>
              </w:rPr>
              <w:t xml:space="preserve"> </w:t>
            </w:r>
            <w:r w:rsidR="00963B26">
              <w:rPr>
                <w:rFonts w:asciiTheme="majorHAnsi" w:hAnsiTheme="majorHAnsi" w:cstheme="majorHAnsi"/>
              </w:rPr>
              <w:t>educational</w:t>
            </w:r>
            <w:r w:rsidRPr="00232587">
              <w:rPr>
                <w:rFonts w:asciiTheme="majorHAnsi" w:hAnsiTheme="majorHAnsi" w:cstheme="majorHAnsi"/>
              </w:rPr>
              <w:t xml:space="preserve"> and informative movie and prepare a film review on it.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Prepare a report on your visit to an orphanage or an old</w:t>
            </w:r>
            <w:r w:rsidR="00963B26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age </w:t>
            </w:r>
            <w:r w:rsidR="00963B26">
              <w:rPr>
                <w:rFonts w:asciiTheme="majorHAnsi" w:hAnsiTheme="majorHAnsi" w:cstheme="majorHAnsi"/>
              </w:rPr>
              <w:t xml:space="preserve">home </w:t>
            </w:r>
            <w:r w:rsidRPr="00232587">
              <w:rPr>
                <w:rFonts w:asciiTheme="majorHAnsi" w:hAnsiTheme="majorHAnsi" w:cstheme="majorHAnsi"/>
              </w:rPr>
              <w:t>with photographs.</w:t>
            </w:r>
          </w:p>
          <w:p w:rsidR="009074C3" w:rsidRPr="00232587" w:rsidRDefault="003811F3" w:rsidP="00963B26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Pick out difficult words</w:t>
            </w:r>
            <w:r w:rsidR="00963B26">
              <w:rPr>
                <w:rFonts w:asciiTheme="majorHAnsi" w:hAnsiTheme="majorHAnsi" w:cstheme="majorHAnsi"/>
              </w:rPr>
              <w:t xml:space="preserve"> and write down </w:t>
            </w:r>
            <w:r w:rsidRPr="00232587">
              <w:rPr>
                <w:rFonts w:asciiTheme="majorHAnsi" w:hAnsiTheme="majorHAnsi" w:cstheme="majorHAnsi"/>
              </w:rPr>
              <w:t xml:space="preserve">their meanings from </w:t>
            </w:r>
            <w:r w:rsidRPr="00963B26">
              <w:rPr>
                <w:rFonts w:asciiTheme="majorHAnsi" w:hAnsiTheme="majorHAnsi" w:cstheme="majorHAnsi"/>
                <w:b/>
              </w:rPr>
              <w:t>Unit 5</w:t>
            </w:r>
            <w:r w:rsidR="00963B26">
              <w:rPr>
                <w:rFonts w:asciiTheme="majorHAnsi" w:hAnsiTheme="majorHAnsi" w:cstheme="majorHAnsi"/>
                <w:b/>
              </w:rPr>
              <w:t xml:space="preserve"> </w:t>
            </w:r>
            <w:r w:rsidRPr="00963B26">
              <w:rPr>
                <w:rFonts w:asciiTheme="majorHAnsi" w:hAnsiTheme="majorHAnsi" w:cstheme="majorHAnsi"/>
                <w:b/>
              </w:rPr>
              <w:t>(</w:t>
            </w:r>
            <w:r w:rsidR="00963B26">
              <w:rPr>
                <w:rFonts w:asciiTheme="majorHAnsi" w:hAnsiTheme="majorHAnsi" w:cstheme="majorHAnsi"/>
                <w:b/>
              </w:rPr>
              <w:t>S</w:t>
            </w:r>
            <w:r w:rsidRPr="00963B26">
              <w:rPr>
                <w:rFonts w:asciiTheme="majorHAnsi" w:hAnsiTheme="majorHAnsi" w:cstheme="majorHAnsi"/>
                <w:b/>
              </w:rPr>
              <w:t>ec</w:t>
            </w:r>
            <w:r w:rsidR="00963B26">
              <w:rPr>
                <w:rFonts w:asciiTheme="majorHAnsi" w:hAnsiTheme="majorHAnsi" w:cstheme="majorHAnsi"/>
                <w:b/>
              </w:rPr>
              <w:t xml:space="preserve"> </w:t>
            </w:r>
            <w:r w:rsidRPr="00963B26">
              <w:rPr>
                <w:rFonts w:asciiTheme="majorHAnsi" w:hAnsiTheme="majorHAnsi" w:cstheme="majorHAnsi"/>
                <w:b/>
              </w:rPr>
              <w:t>1</w:t>
            </w:r>
            <w:r w:rsidR="00963B26">
              <w:rPr>
                <w:rFonts w:asciiTheme="majorHAnsi" w:hAnsiTheme="majorHAnsi" w:cstheme="majorHAnsi"/>
                <w:b/>
              </w:rPr>
              <w:t xml:space="preserve"> </w:t>
            </w:r>
            <w:r w:rsidRPr="00963B26">
              <w:rPr>
                <w:rFonts w:asciiTheme="majorHAnsi" w:hAnsiTheme="majorHAnsi" w:cstheme="majorHAnsi"/>
                <w:b/>
              </w:rPr>
              <w:t>-</w:t>
            </w:r>
            <w:r w:rsidR="00963B26">
              <w:rPr>
                <w:rFonts w:asciiTheme="majorHAnsi" w:hAnsiTheme="majorHAnsi" w:cstheme="majorHAnsi"/>
                <w:b/>
              </w:rPr>
              <w:t xml:space="preserve"> </w:t>
            </w:r>
            <w:r w:rsidRPr="00963B26">
              <w:rPr>
                <w:rFonts w:asciiTheme="majorHAnsi" w:hAnsiTheme="majorHAnsi" w:cstheme="majorHAnsi"/>
                <w:b/>
              </w:rPr>
              <w:t>4)</w:t>
            </w:r>
            <w:r w:rsidRPr="00232587">
              <w:rPr>
                <w:rFonts w:asciiTheme="majorHAnsi" w:hAnsiTheme="majorHAnsi" w:cstheme="majorHAnsi"/>
              </w:rPr>
              <w:t xml:space="preserve"> and use them in sensible sentences of your own.</w:t>
            </w:r>
          </w:p>
        </w:tc>
        <w:tc>
          <w:tcPr>
            <w:tcW w:w="1275" w:type="dxa"/>
            <w:vAlign w:val="center"/>
          </w:tcPr>
          <w:p w:rsidR="009074C3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2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5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5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5 hrs</w:t>
            </w:r>
          </w:p>
        </w:tc>
      </w:tr>
      <w:tr w:rsidR="009074C3" w:rsidRPr="00232587" w:rsidTr="00A5243C">
        <w:trPr>
          <w:trHeight w:val="1142"/>
        </w:trPr>
        <w:tc>
          <w:tcPr>
            <w:tcW w:w="738" w:type="dxa"/>
            <w:vAlign w:val="center"/>
          </w:tcPr>
          <w:p w:rsidR="009074C3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868" w:type="dxa"/>
          </w:tcPr>
          <w:p w:rsidR="009074C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Nepali</w:t>
            </w:r>
          </w:p>
          <w:p w:rsidR="00FC7F97" w:rsidRPr="00A5243C" w:rsidRDefault="00493001" w:rsidP="00625E44">
            <w:pPr>
              <w:pStyle w:val="NoSpacing"/>
              <w:numPr>
                <w:ilvl w:val="0"/>
                <w:numId w:val="2"/>
              </w:numPr>
              <w:rPr>
                <w:rFonts w:ascii="Preeti" w:hAnsi="Preeti" w:cstheme="majorHAnsi"/>
              </w:rPr>
            </w:pPr>
            <w:r w:rsidRPr="00A5243C">
              <w:rPr>
                <w:rFonts w:ascii="Preeti" w:hAnsi="Preeti" w:cstheme="majorHAnsi"/>
              </w:rPr>
              <w:t xml:space="preserve">‘;flxTosf/ emds l3ld/]sf] lhjg ;dLIff ‘ zLif{sdf ;lrq </w:t>
            </w:r>
            <w:r w:rsidR="00FC7F97" w:rsidRPr="00A5243C">
              <w:rPr>
                <w:rFonts w:ascii="Preeti" w:hAnsi="Preeti" w:cstheme="majorHAnsi"/>
              </w:rPr>
              <w:t>kl/of]hgf sfo{ tof/ ug'{xf]; .</w:t>
            </w:r>
          </w:p>
          <w:p w:rsidR="009074C3" w:rsidRPr="00232587" w:rsidRDefault="00FC7F97" w:rsidP="00625E44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A5243C">
              <w:rPr>
                <w:rFonts w:ascii="Preeti" w:hAnsi="Preeti" w:cstheme="majorHAnsi"/>
              </w:rPr>
              <w:t>ljleGg g]kfnL pvfg 6'</w:t>
            </w:r>
            <w:r w:rsidR="00361AFC" w:rsidRPr="00A5243C">
              <w:rPr>
                <w:rFonts w:ascii="Preeti" w:hAnsi="Preeti" w:cstheme="majorHAnsi"/>
              </w:rPr>
              <w:t>Ssf / ufFpvfg] syf ;</w:t>
            </w:r>
            <w:r w:rsidR="00D11677" w:rsidRPr="00A5243C">
              <w:rPr>
                <w:rFonts w:ascii="Preeti" w:hAnsi="Preeti" w:cstheme="majorHAnsi"/>
              </w:rPr>
              <w:t>ª\sng u/L Pp6f ;fgf] k':ts -ldgL a's_ agfpg'xf];\ .</w:t>
            </w:r>
          </w:p>
        </w:tc>
        <w:tc>
          <w:tcPr>
            <w:tcW w:w="1275" w:type="dxa"/>
            <w:vAlign w:val="center"/>
          </w:tcPr>
          <w:p w:rsidR="009074C3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3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3 hrs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6115B6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868" w:type="dxa"/>
          </w:tcPr>
          <w:p w:rsidR="003811F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Mathematics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Make/collect any ten geometrical shapes.</w:t>
            </w:r>
            <w:r w:rsidR="00CE29C7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Paste </w:t>
            </w:r>
            <w:r w:rsidR="00CE29C7">
              <w:rPr>
                <w:rFonts w:asciiTheme="majorHAnsi" w:hAnsiTheme="majorHAnsi" w:cstheme="majorHAnsi"/>
              </w:rPr>
              <w:t>them on a</w:t>
            </w:r>
            <w:r w:rsidRPr="00232587">
              <w:rPr>
                <w:rFonts w:asciiTheme="majorHAnsi" w:hAnsiTheme="majorHAnsi" w:cstheme="majorHAnsi"/>
              </w:rPr>
              <w:t xml:space="preserve"> chart paper.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 xml:space="preserve">Solve the questions of </w:t>
            </w:r>
            <w:r w:rsidR="00CE29C7">
              <w:rPr>
                <w:rFonts w:asciiTheme="majorHAnsi" w:hAnsiTheme="majorHAnsi" w:cstheme="majorHAnsi"/>
              </w:rPr>
              <w:t>First T</w:t>
            </w:r>
            <w:r w:rsidRPr="00232587">
              <w:rPr>
                <w:rFonts w:asciiTheme="majorHAnsi" w:hAnsiTheme="majorHAnsi" w:cstheme="majorHAnsi"/>
              </w:rPr>
              <w:t xml:space="preserve">erm </w:t>
            </w:r>
            <w:r w:rsidR="00CE29C7">
              <w:rPr>
                <w:rFonts w:asciiTheme="majorHAnsi" w:hAnsiTheme="majorHAnsi" w:cstheme="majorHAnsi"/>
              </w:rPr>
              <w:t>E</w:t>
            </w:r>
            <w:r w:rsidRPr="00232587">
              <w:rPr>
                <w:rFonts w:asciiTheme="majorHAnsi" w:hAnsiTheme="majorHAnsi" w:cstheme="majorHAnsi"/>
              </w:rPr>
              <w:t xml:space="preserve">xam and 2nd </w:t>
            </w:r>
            <w:r w:rsidR="00CE29C7">
              <w:rPr>
                <w:rFonts w:asciiTheme="majorHAnsi" w:hAnsiTheme="majorHAnsi" w:cstheme="majorHAnsi"/>
              </w:rPr>
              <w:t>U</w:t>
            </w:r>
            <w:r w:rsidRPr="00232587">
              <w:rPr>
                <w:rFonts w:asciiTheme="majorHAnsi" w:hAnsiTheme="majorHAnsi" w:cstheme="majorHAnsi"/>
              </w:rPr>
              <w:t xml:space="preserve">nit </w:t>
            </w:r>
            <w:r w:rsidR="00CE29C7">
              <w:rPr>
                <w:rFonts w:asciiTheme="majorHAnsi" w:hAnsiTheme="majorHAnsi" w:cstheme="majorHAnsi"/>
              </w:rPr>
              <w:t>T</w:t>
            </w:r>
            <w:r w:rsidRPr="00232587">
              <w:rPr>
                <w:rFonts w:asciiTheme="majorHAnsi" w:hAnsiTheme="majorHAnsi" w:cstheme="majorHAnsi"/>
              </w:rPr>
              <w:t>est (2075).</w:t>
            </w:r>
          </w:p>
          <w:p w:rsidR="009074C3" w:rsidRPr="00232587" w:rsidRDefault="003811F3" w:rsidP="00CE29C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Collect any twenty mathematical terms/words related to Arithmetic.</w:t>
            </w:r>
            <w:r w:rsidR="00CE29C7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>Define</w:t>
            </w:r>
            <w:r w:rsidR="00CE29C7">
              <w:rPr>
                <w:rFonts w:asciiTheme="majorHAnsi" w:hAnsiTheme="majorHAnsi" w:cstheme="majorHAnsi"/>
              </w:rPr>
              <w:t xml:space="preserve"> them</w:t>
            </w:r>
            <w:r w:rsidRPr="00232587">
              <w:rPr>
                <w:rFonts w:asciiTheme="majorHAnsi" w:hAnsiTheme="majorHAnsi" w:cstheme="majorHAnsi"/>
              </w:rPr>
              <w:t xml:space="preserve"> or write </w:t>
            </w:r>
            <w:r w:rsidR="00CE29C7">
              <w:rPr>
                <w:rFonts w:asciiTheme="majorHAnsi" w:hAnsiTheme="majorHAnsi" w:cstheme="majorHAnsi"/>
              </w:rPr>
              <w:t>their</w:t>
            </w:r>
            <w:r w:rsidRPr="00232587">
              <w:rPr>
                <w:rFonts w:asciiTheme="majorHAnsi" w:hAnsiTheme="majorHAnsi" w:cstheme="majorHAnsi"/>
              </w:rPr>
              <w:t xml:space="preserve"> meaning</w:t>
            </w:r>
            <w:r w:rsidR="00CE29C7">
              <w:rPr>
                <w:rFonts w:asciiTheme="majorHAnsi" w:hAnsiTheme="majorHAnsi" w:cstheme="majorHAnsi"/>
              </w:rPr>
              <w:t>s</w:t>
            </w:r>
            <w:r w:rsidRPr="0023258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9074C3" w:rsidRPr="00232587" w:rsidRDefault="009074C3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6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4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5 hrs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6115B6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868" w:type="dxa"/>
          </w:tcPr>
          <w:p w:rsidR="009074C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Science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 xml:space="preserve">Prepare a PPT presentation on constellation (including diagrams and explanations </w:t>
            </w:r>
            <w:r w:rsidR="008D1F35">
              <w:rPr>
                <w:rFonts w:asciiTheme="majorHAnsi" w:hAnsiTheme="majorHAnsi" w:cstheme="majorHAnsi"/>
              </w:rPr>
              <w:t xml:space="preserve">of </w:t>
            </w:r>
            <w:r w:rsidRPr="00232587">
              <w:rPr>
                <w:rFonts w:asciiTheme="majorHAnsi" w:hAnsiTheme="majorHAnsi" w:cstheme="majorHAnsi"/>
              </w:rPr>
              <w:t>at least 4 constellations).</w:t>
            </w:r>
          </w:p>
          <w:p w:rsidR="00E72657" w:rsidRPr="00232587" w:rsidRDefault="003811F3" w:rsidP="00A5243C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Draw a well-</w:t>
            </w:r>
            <w:r w:rsidR="008D1F35" w:rsidRPr="00232587">
              <w:rPr>
                <w:rFonts w:asciiTheme="majorHAnsi" w:hAnsiTheme="majorHAnsi" w:cstheme="majorHAnsi"/>
              </w:rPr>
              <w:t>labeled</w:t>
            </w:r>
            <w:r w:rsidRPr="00232587">
              <w:rPr>
                <w:rFonts w:asciiTheme="majorHAnsi" w:hAnsiTheme="majorHAnsi" w:cstheme="majorHAnsi"/>
              </w:rPr>
              <w:t xml:space="preserve"> diagram of thermos flask, animal cell and plant cell.</w:t>
            </w:r>
          </w:p>
        </w:tc>
        <w:tc>
          <w:tcPr>
            <w:tcW w:w="1275" w:type="dxa"/>
            <w:vAlign w:val="center"/>
          </w:tcPr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4 hrs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6115B6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868" w:type="dxa"/>
          </w:tcPr>
          <w:p w:rsidR="003811F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Social Studies</w:t>
            </w:r>
          </w:p>
          <w:p w:rsidR="009074C3" w:rsidRPr="00232587" w:rsidRDefault="003811F3" w:rsidP="00335DAF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There are many news reports published in various media about violation of human rights and fundamental rights in our country.</w:t>
            </w:r>
            <w:r w:rsidR="008D1F35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Collect any five such types of news and paste them </w:t>
            </w:r>
            <w:r w:rsidR="008D1F35">
              <w:rPr>
                <w:rFonts w:asciiTheme="majorHAnsi" w:hAnsiTheme="majorHAnsi" w:cstheme="majorHAnsi"/>
              </w:rPr>
              <w:t>o</w:t>
            </w:r>
            <w:r w:rsidRPr="00232587">
              <w:rPr>
                <w:rFonts w:asciiTheme="majorHAnsi" w:hAnsiTheme="majorHAnsi" w:cstheme="majorHAnsi"/>
              </w:rPr>
              <w:t>n a chart paper.</w:t>
            </w:r>
          </w:p>
          <w:p w:rsidR="009074C3" w:rsidRPr="00232587" w:rsidRDefault="003811F3" w:rsidP="00335DAF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Make a list of cultural customs practised in your community from birth to death.</w:t>
            </w:r>
            <w:r w:rsidR="008D1F35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Collect and paste photos of any ceremony in which you are involved and describe </w:t>
            </w:r>
            <w:r w:rsidR="008D1F35">
              <w:rPr>
                <w:rFonts w:asciiTheme="majorHAnsi" w:hAnsiTheme="majorHAnsi" w:cstheme="majorHAnsi"/>
              </w:rPr>
              <w:t>them briefly</w:t>
            </w:r>
            <w:r w:rsidRPr="00232587">
              <w:rPr>
                <w:rFonts w:asciiTheme="majorHAnsi" w:hAnsiTheme="majorHAnsi" w:cstheme="majorHAnsi"/>
              </w:rPr>
              <w:t>.</w:t>
            </w:r>
          </w:p>
          <w:p w:rsidR="009074C3" w:rsidRPr="00232587" w:rsidRDefault="003811F3" w:rsidP="00335DAF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Find out the details about the following SAARC summits that Nepal hosted and fill up the information required.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698"/>
              <w:gridCol w:w="2070"/>
              <w:gridCol w:w="2650"/>
              <w:gridCol w:w="2140"/>
            </w:tblGrid>
            <w:tr w:rsidR="00DF01D9" w:rsidRPr="00232587" w:rsidTr="00E72657">
              <w:tc>
                <w:tcPr>
                  <w:tcW w:w="1698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  <w:r w:rsidRPr="00232587">
                    <w:rPr>
                      <w:rFonts w:asciiTheme="majorHAnsi" w:hAnsiTheme="majorHAnsi" w:cstheme="majorHAnsi"/>
                    </w:rPr>
                    <w:t>SAARC SUMMIT</w:t>
                  </w:r>
                </w:p>
              </w:tc>
              <w:tc>
                <w:tcPr>
                  <w:tcW w:w="207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  <w:r w:rsidRPr="00232587">
                    <w:rPr>
                      <w:rFonts w:asciiTheme="majorHAnsi" w:hAnsiTheme="majorHAnsi" w:cstheme="majorHAnsi"/>
                    </w:rPr>
                    <w:t>DATE &amp; PLACES HELD</w:t>
                  </w:r>
                </w:p>
              </w:tc>
              <w:tc>
                <w:tcPr>
                  <w:tcW w:w="2650" w:type="dxa"/>
                </w:tcPr>
                <w:p w:rsidR="00DF01D9" w:rsidRPr="00232587" w:rsidRDefault="00865795" w:rsidP="00865795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NEPALESE </w:t>
                  </w:r>
                  <w:r w:rsidR="00DF01D9" w:rsidRPr="00232587">
                    <w:rPr>
                      <w:rFonts w:asciiTheme="majorHAnsi" w:hAnsiTheme="majorHAnsi" w:cstheme="majorHAnsi"/>
                    </w:rPr>
                    <w:t>DIGNITARIES WHO INAGURATED</w:t>
                  </w:r>
                </w:p>
              </w:tc>
              <w:tc>
                <w:tcPr>
                  <w:tcW w:w="214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  <w:r w:rsidRPr="00232587">
                    <w:rPr>
                      <w:rFonts w:asciiTheme="majorHAnsi" w:hAnsiTheme="majorHAnsi" w:cstheme="majorHAnsi"/>
                    </w:rPr>
                    <w:t>RESOLUTION OF THE SUMMIT</w:t>
                  </w:r>
                </w:p>
              </w:tc>
            </w:tr>
            <w:tr w:rsidR="00DF01D9" w:rsidRPr="00232587" w:rsidTr="00E72657">
              <w:tc>
                <w:tcPr>
                  <w:tcW w:w="1698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07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65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14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DF01D9" w:rsidRPr="00232587" w:rsidTr="00E72657">
              <w:tc>
                <w:tcPr>
                  <w:tcW w:w="1698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07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65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140" w:type="dxa"/>
                </w:tcPr>
                <w:p w:rsidR="00DF01D9" w:rsidRPr="00232587" w:rsidRDefault="00DF01D9" w:rsidP="00315C1F">
                  <w:pPr>
                    <w:pStyle w:val="NoSpacing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:rsidR="009074C3" w:rsidRPr="00232587" w:rsidRDefault="009074C3" w:rsidP="00315C1F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vAlign w:val="center"/>
          </w:tcPr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6 hrs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9074C3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868" w:type="dxa"/>
          </w:tcPr>
          <w:p w:rsidR="009074C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  <w:b/>
              </w:rPr>
              <w:t>English - II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 xml:space="preserve">Click and paste </w:t>
            </w:r>
            <w:r w:rsidR="00B378EA">
              <w:rPr>
                <w:rFonts w:asciiTheme="majorHAnsi" w:hAnsiTheme="majorHAnsi" w:cstheme="majorHAnsi"/>
              </w:rPr>
              <w:t>three</w:t>
            </w:r>
            <w:r w:rsidRPr="00232587">
              <w:rPr>
                <w:rFonts w:asciiTheme="majorHAnsi" w:hAnsiTheme="majorHAnsi" w:cstheme="majorHAnsi"/>
              </w:rPr>
              <w:t xml:space="preserve"> photos related to Dashain celebration and write a paragraph on it.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Prepare a mini</w:t>
            </w:r>
            <w:r w:rsidR="00A82910" w:rsidRPr="00232587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>book on eight parts of speech</w:t>
            </w:r>
            <w:r w:rsidR="00B378EA">
              <w:rPr>
                <w:rFonts w:asciiTheme="majorHAnsi" w:hAnsiTheme="majorHAnsi" w:cstheme="majorHAnsi"/>
              </w:rPr>
              <w:t>. I</w:t>
            </w:r>
            <w:r w:rsidRPr="00232587">
              <w:rPr>
                <w:rFonts w:asciiTheme="majorHAnsi" w:hAnsiTheme="majorHAnsi" w:cstheme="majorHAnsi"/>
              </w:rPr>
              <w:t>nclude the</w:t>
            </w:r>
            <w:r w:rsidR="00B378EA">
              <w:rPr>
                <w:rFonts w:asciiTheme="majorHAnsi" w:hAnsiTheme="majorHAnsi" w:cstheme="majorHAnsi"/>
              </w:rPr>
              <w:t>ir</w:t>
            </w:r>
            <w:r w:rsidRPr="00232587">
              <w:rPr>
                <w:rFonts w:asciiTheme="majorHAnsi" w:hAnsiTheme="majorHAnsi" w:cstheme="majorHAnsi"/>
              </w:rPr>
              <w:t xml:space="preserve"> definitions and examples</w:t>
            </w:r>
            <w:r w:rsidR="00B378EA">
              <w:rPr>
                <w:rFonts w:asciiTheme="majorHAnsi" w:hAnsiTheme="majorHAnsi" w:cstheme="majorHAnsi"/>
              </w:rPr>
              <w:t xml:space="preserve"> too</w:t>
            </w:r>
            <w:r w:rsidRPr="00232587">
              <w:rPr>
                <w:rFonts w:asciiTheme="majorHAnsi" w:hAnsiTheme="majorHAnsi" w:cstheme="majorHAnsi"/>
              </w:rPr>
              <w:t>.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Read the book 'One and the only Evan’.</w:t>
            </w:r>
            <w:r w:rsidR="00B378EA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Pick out difficult words and </w:t>
            </w:r>
            <w:r w:rsidR="00B378EA">
              <w:rPr>
                <w:rFonts w:asciiTheme="majorHAnsi" w:hAnsiTheme="majorHAnsi" w:cstheme="majorHAnsi"/>
              </w:rPr>
              <w:t>write down</w:t>
            </w:r>
            <w:r w:rsidRPr="00232587">
              <w:rPr>
                <w:rFonts w:asciiTheme="majorHAnsi" w:hAnsiTheme="majorHAnsi" w:cstheme="majorHAnsi"/>
              </w:rPr>
              <w:t xml:space="preserve"> their meanings</w:t>
            </w:r>
            <w:r w:rsidR="00B378EA">
              <w:rPr>
                <w:rFonts w:asciiTheme="majorHAnsi" w:hAnsiTheme="majorHAnsi" w:cstheme="majorHAnsi"/>
              </w:rPr>
              <w:t xml:space="preserve"> too</w:t>
            </w:r>
            <w:r w:rsidRPr="00232587">
              <w:rPr>
                <w:rFonts w:asciiTheme="majorHAnsi" w:hAnsiTheme="majorHAnsi" w:cstheme="majorHAnsi"/>
              </w:rPr>
              <w:t>.</w:t>
            </w:r>
          </w:p>
          <w:p w:rsidR="009074C3" w:rsidRPr="00232587" w:rsidRDefault="003811F3" w:rsidP="00B378E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484940">
              <w:rPr>
                <w:rFonts w:asciiTheme="majorHAnsi" w:hAnsiTheme="majorHAnsi" w:cstheme="majorHAnsi"/>
              </w:rPr>
              <w:t>Prepare a mind map on 'Active and Passive Voice' with two examples of each.</w:t>
            </w:r>
          </w:p>
        </w:tc>
        <w:tc>
          <w:tcPr>
            <w:tcW w:w="1275" w:type="dxa"/>
            <w:vAlign w:val="center"/>
          </w:tcPr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4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3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5 hrs</w:t>
            </w:r>
          </w:p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3 hrs</w:t>
            </w:r>
          </w:p>
        </w:tc>
      </w:tr>
      <w:tr w:rsidR="009074C3" w:rsidRPr="00232587" w:rsidTr="005F2EEE">
        <w:trPr>
          <w:trHeight w:val="1178"/>
        </w:trPr>
        <w:tc>
          <w:tcPr>
            <w:tcW w:w="738" w:type="dxa"/>
            <w:vAlign w:val="center"/>
          </w:tcPr>
          <w:p w:rsidR="009074C3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868" w:type="dxa"/>
          </w:tcPr>
          <w:p w:rsidR="00DF01D9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Make a record practical file using cardboard paper(25cm</w:t>
            </w:r>
            <w:r w:rsidR="00DF01D9" w:rsidRPr="00232587">
              <w:rPr>
                <w:rFonts w:asciiTheme="majorHAnsi" w:hAnsiTheme="majorHAnsi" w:cstheme="majorHAnsi"/>
              </w:rPr>
              <w:t xml:space="preserve"> x 30cm)</w:t>
            </w:r>
          </w:p>
          <w:p w:rsidR="009074C3" w:rsidRPr="00232587" w:rsidRDefault="003811F3" w:rsidP="00A5243C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Make two attractive looking handkerchiefs of the given sizes.</w:t>
            </w:r>
          </w:p>
          <w:p w:rsidR="009074C3" w:rsidRPr="00232587" w:rsidRDefault="00DF01D9" w:rsidP="00A5243C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i)12cm x 12cm</w:t>
            </w:r>
            <w:r w:rsidR="00A5243C">
              <w:rPr>
                <w:rFonts w:asciiTheme="majorHAnsi" w:hAnsiTheme="majorHAnsi" w:cstheme="majorHAnsi"/>
              </w:rPr>
              <w:t xml:space="preserve">  ii) </w:t>
            </w:r>
            <w:r w:rsidRPr="00232587">
              <w:rPr>
                <w:rFonts w:asciiTheme="majorHAnsi" w:hAnsiTheme="majorHAnsi" w:cstheme="majorHAnsi"/>
              </w:rPr>
              <w:t>18cm x 18cm</w:t>
            </w:r>
          </w:p>
        </w:tc>
        <w:tc>
          <w:tcPr>
            <w:tcW w:w="1275" w:type="dxa"/>
            <w:vAlign w:val="center"/>
          </w:tcPr>
          <w:p w:rsidR="009074C3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1 hrs</w:t>
            </w:r>
          </w:p>
          <w:p w:rsidR="009E24EC" w:rsidRPr="00232587" w:rsidRDefault="009E24EC" w:rsidP="00484940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1 hrs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9074C3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868" w:type="dxa"/>
          </w:tcPr>
          <w:p w:rsidR="009074C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Computer</w:t>
            </w:r>
          </w:p>
          <w:p w:rsidR="009074C3" w:rsidRPr="00232587" w:rsidRDefault="003811F3" w:rsidP="00315C1F">
            <w:pPr>
              <w:pStyle w:val="NoSpacing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 xml:space="preserve">Prepare a PPT presentation on </w:t>
            </w:r>
            <w:r w:rsidR="005F2EEE">
              <w:rPr>
                <w:rFonts w:asciiTheme="majorHAnsi" w:hAnsiTheme="majorHAnsi" w:cstheme="majorHAnsi"/>
              </w:rPr>
              <w:t>“</w:t>
            </w:r>
            <w:r w:rsidRPr="00232587">
              <w:rPr>
                <w:rFonts w:asciiTheme="majorHAnsi" w:hAnsiTheme="majorHAnsi" w:cstheme="majorHAnsi"/>
              </w:rPr>
              <w:t>Computer Hardware.</w:t>
            </w:r>
            <w:r w:rsidR="005F2EEE">
              <w:rPr>
                <w:rFonts w:asciiTheme="majorHAnsi" w:hAnsiTheme="majorHAnsi" w:cstheme="majorHAnsi"/>
              </w:rPr>
              <w:t>”</w:t>
            </w:r>
          </w:p>
          <w:p w:rsidR="009074C3" w:rsidRPr="00232587" w:rsidRDefault="003811F3" w:rsidP="00315C1F">
            <w:pPr>
              <w:pStyle w:val="NoSpacing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Requirements</w:t>
            </w:r>
          </w:p>
          <w:p w:rsidR="009074C3" w:rsidRPr="00232587" w:rsidRDefault="003811F3" w:rsidP="005F2EEE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*10 slides including image,clip art etc.</w:t>
            </w:r>
          </w:p>
          <w:p w:rsidR="009074C3" w:rsidRPr="00232587" w:rsidRDefault="003811F3" w:rsidP="005F2EEE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*Designs /Background</w:t>
            </w:r>
          </w:p>
          <w:p w:rsidR="009074C3" w:rsidRPr="00232587" w:rsidRDefault="003811F3" w:rsidP="005F2EEE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lastRenderedPageBreak/>
              <w:t>*Animations</w:t>
            </w:r>
          </w:p>
        </w:tc>
        <w:tc>
          <w:tcPr>
            <w:tcW w:w="1275" w:type="dxa"/>
            <w:vAlign w:val="center"/>
          </w:tcPr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lastRenderedPageBreak/>
              <w:t>1 and</w:t>
            </w:r>
          </w:p>
          <w:p w:rsidR="009074C3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½ hr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9074C3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8868" w:type="dxa"/>
          </w:tcPr>
          <w:p w:rsidR="009074C3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32587">
              <w:rPr>
                <w:rFonts w:asciiTheme="majorHAnsi" w:hAnsiTheme="majorHAnsi" w:cstheme="majorHAnsi"/>
                <w:b/>
              </w:rPr>
              <w:t>Chinese</w:t>
            </w:r>
          </w:p>
          <w:p w:rsidR="009074C3" w:rsidRPr="00232587" w:rsidRDefault="003811F3" w:rsidP="00315C1F">
            <w:pPr>
              <w:pStyle w:val="NoSpacing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Copy down the following words in Chinese character 3 times each</w:t>
            </w:r>
            <w:r w:rsidR="005F2EEE">
              <w:rPr>
                <w:rFonts w:asciiTheme="majorHAnsi" w:hAnsiTheme="majorHAnsi" w:cstheme="majorHAnsi"/>
              </w:rPr>
              <w:t>:</w:t>
            </w:r>
          </w:p>
          <w:p w:rsidR="009074C3" w:rsidRPr="00232587" w:rsidRDefault="003811F3" w:rsidP="002379A3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Pencil , school bag,</w:t>
            </w:r>
            <w:r w:rsidR="005F2EEE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>room,</w:t>
            </w:r>
            <w:r w:rsidR="005F2EEE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>colour,</w:t>
            </w:r>
            <w:r w:rsidR="005F2EEE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 name</w:t>
            </w:r>
          </w:p>
          <w:p w:rsidR="009074C3" w:rsidRPr="00232587" w:rsidRDefault="003811F3" w:rsidP="002379A3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Please don't speak.</w:t>
            </w:r>
          </w:p>
          <w:p w:rsidR="009074C3" w:rsidRPr="00232587" w:rsidRDefault="003811F3" w:rsidP="002379A3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There's no TV inside the room.</w:t>
            </w:r>
          </w:p>
        </w:tc>
        <w:tc>
          <w:tcPr>
            <w:tcW w:w="1275" w:type="dxa"/>
            <w:vAlign w:val="center"/>
          </w:tcPr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½ hr</w:t>
            </w:r>
          </w:p>
        </w:tc>
      </w:tr>
      <w:tr w:rsidR="009074C3" w:rsidRPr="00232587" w:rsidTr="00A5243C">
        <w:tc>
          <w:tcPr>
            <w:tcW w:w="738" w:type="dxa"/>
            <w:vAlign w:val="center"/>
          </w:tcPr>
          <w:p w:rsidR="009074C3" w:rsidRPr="00232587" w:rsidRDefault="00A5243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868" w:type="dxa"/>
          </w:tcPr>
          <w:p w:rsidR="00320F3A" w:rsidRPr="00232587" w:rsidRDefault="00320F3A" w:rsidP="00320F3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gjdgxs" w:colFirst="0" w:colLast="0"/>
            <w:bookmarkEnd w:id="0"/>
            <w:r w:rsidRPr="00232587">
              <w:rPr>
                <w:rFonts w:asciiTheme="majorHAnsi" w:hAnsiTheme="majorHAnsi" w:cstheme="majorHAnsi"/>
                <w:b/>
              </w:rPr>
              <w:t>Arts and Crafts</w:t>
            </w:r>
          </w:p>
          <w:p w:rsidR="009074C3" w:rsidRPr="00232587" w:rsidRDefault="00742ACE" w:rsidP="00315C1F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25099B" w:rsidRPr="00232587">
              <w:rPr>
                <w:rFonts w:asciiTheme="majorHAnsi" w:hAnsiTheme="majorHAnsi" w:cstheme="majorHAnsi"/>
              </w:rPr>
              <w:t xml:space="preserve">se </w:t>
            </w:r>
            <w:r>
              <w:rPr>
                <w:rFonts w:asciiTheme="majorHAnsi" w:hAnsiTheme="majorHAnsi" w:cstheme="majorHAnsi"/>
              </w:rPr>
              <w:t xml:space="preserve">only </w:t>
            </w:r>
            <w:r w:rsidR="0025099B" w:rsidRPr="00232587">
              <w:rPr>
                <w:rFonts w:asciiTheme="majorHAnsi" w:hAnsiTheme="majorHAnsi" w:cstheme="majorHAnsi"/>
              </w:rPr>
              <w:t>pencil colour to fill the colour.</w:t>
            </w:r>
          </w:p>
          <w:p w:rsidR="0025099B" w:rsidRPr="00232587" w:rsidRDefault="0025099B" w:rsidP="00484940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 xml:space="preserve">Draw </w:t>
            </w:r>
            <w:r w:rsidR="00CF2343">
              <w:rPr>
                <w:rFonts w:asciiTheme="majorHAnsi" w:hAnsiTheme="majorHAnsi" w:cstheme="majorHAnsi"/>
              </w:rPr>
              <w:t>a scene</w:t>
            </w:r>
            <w:r w:rsidRPr="00232587">
              <w:rPr>
                <w:rFonts w:asciiTheme="majorHAnsi" w:hAnsiTheme="majorHAnsi" w:cstheme="majorHAnsi"/>
              </w:rPr>
              <w:t xml:space="preserve"> of flying kites with your family.</w:t>
            </w:r>
          </w:p>
          <w:p w:rsidR="0025099B" w:rsidRPr="00232587" w:rsidRDefault="00CF2343" w:rsidP="00484940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 xml:space="preserve">Make </w:t>
            </w:r>
            <w:r>
              <w:rPr>
                <w:rFonts w:asciiTheme="majorHAnsi" w:hAnsiTheme="majorHAnsi" w:cstheme="majorHAnsi"/>
              </w:rPr>
              <w:t xml:space="preserve">an </w:t>
            </w:r>
            <w:r w:rsidRPr="00232587">
              <w:rPr>
                <w:rFonts w:asciiTheme="majorHAnsi" w:hAnsiTheme="majorHAnsi" w:cstheme="majorHAnsi"/>
              </w:rPr>
              <w:t>image in cross composition</w:t>
            </w:r>
            <w:r>
              <w:rPr>
                <w:rFonts w:asciiTheme="majorHAnsi" w:hAnsiTheme="majorHAnsi" w:cstheme="majorHAnsi"/>
              </w:rPr>
              <w:t xml:space="preserve"> of “</w:t>
            </w:r>
            <w:r w:rsidR="0025099B" w:rsidRPr="00232587">
              <w:rPr>
                <w:rFonts w:asciiTheme="majorHAnsi" w:hAnsiTheme="majorHAnsi" w:cstheme="majorHAnsi"/>
              </w:rPr>
              <w:t>Children playing ‘D</w:t>
            </w:r>
            <w:r w:rsidR="00D90ABB" w:rsidRPr="00232587">
              <w:rPr>
                <w:rFonts w:asciiTheme="majorHAnsi" w:hAnsiTheme="majorHAnsi" w:cstheme="majorHAnsi"/>
              </w:rPr>
              <w:t>eusi</w:t>
            </w:r>
            <w:r w:rsidR="0025099B" w:rsidRPr="00232587">
              <w:rPr>
                <w:rFonts w:asciiTheme="majorHAnsi" w:hAnsiTheme="majorHAnsi" w:cstheme="majorHAnsi"/>
              </w:rPr>
              <w:t xml:space="preserve"> – Bhailo’ in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5099B" w:rsidRPr="00232587">
              <w:rPr>
                <w:rFonts w:asciiTheme="majorHAnsi" w:hAnsiTheme="majorHAnsi" w:cstheme="majorHAnsi"/>
              </w:rPr>
              <w:t>front of your house</w:t>
            </w:r>
            <w:r>
              <w:rPr>
                <w:rFonts w:asciiTheme="majorHAnsi" w:hAnsiTheme="majorHAnsi" w:cstheme="majorHAnsi"/>
              </w:rPr>
              <w:t>.</w:t>
            </w:r>
          </w:p>
          <w:p w:rsidR="00D90ABB" w:rsidRPr="00232587" w:rsidRDefault="00D90ABB" w:rsidP="00CF2343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Draw a s</w:t>
            </w:r>
            <w:r w:rsidR="00CF2343">
              <w:rPr>
                <w:rFonts w:asciiTheme="majorHAnsi" w:hAnsiTheme="majorHAnsi" w:cstheme="majorHAnsi"/>
              </w:rPr>
              <w:t>cene</w:t>
            </w:r>
            <w:r w:rsidRPr="00232587">
              <w:rPr>
                <w:rFonts w:asciiTheme="majorHAnsi" w:hAnsiTheme="majorHAnsi" w:cstheme="majorHAnsi"/>
              </w:rPr>
              <w:t xml:space="preserve"> of</w:t>
            </w:r>
            <w:r w:rsidR="00CF2343">
              <w:rPr>
                <w:rFonts w:asciiTheme="majorHAnsi" w:hAnsiTheme="majorHAnsi" w:cstheme="majorHAnsi"/>
              </w:rPr>
              <w:t xml:space="preserve"> </w:t>
            </w:r>
            <w:r w:rsidRPr="00232587">
              <w:rPr>
                <w:rFonts w:asciiTheme="majorHAnsi" w:hAnsiTheme="majorHAnsi" w:cstheme="majorHAnsi"/>
              </w:rPr>
              <w:t xml:space="preserve"> ‘Bhai-Tika’. Make</w:t>
            </w:r>
            <w:r w:rsidR="00CF2343">
              <w:rPr>
                <w:rFonts w:asciiTheme="majorHAnsi" w:hAnsiTheme="majorHAnsi" w:cstheme="majorHAnsi"/>
              </w:rPr>
              <w:t xml:space="preserve"> it on centre </w:t>
            </w:r>
            <w:r w:rsidRPr="00232587">
              <w:rPr>
                <w:rFonts w:asciiTheme="majorHAnsi" w:hAnsiTheme="majorHAnsi" w:cstheme="majorHAnsi"/>
              </w:rPr>
              <w:t>composition</w:t>
            </w:r>
            <w:r w:rsidR="00CF2343">
              <w:rPr>
                <w:rFonts w:asciiTheme="majorHAnsi" w:hAnsiTheme="majorHAnsi" w:cstheme="majorHAnsi"/>
              </w:rPr>
              <w:t>.</w:t>
            </w:r>
            <w:r w:rsidRPr="0023258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E24EC" w:rsidRPr="00232587" w:rsidRDefault="009E24EC" w:rsidP="00A5243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32587">
              <w:rPr>
                <w:rFonts w:asciiTheme="majorHAnsi" w:hAnsiTheme="majorHAnsi" w:cstheme="majorHAnsi"/>
              </w:rPr>
              <w:t>6 hrs</w:t>
            </w:r>
          </w:p>
        </w:tc>
      </w:tr>
    </w:tbl>
    <w:p w:rsidR="009074C3" w:rsidRPr="00232587" w:rsidRDefault="009074C3" w:rsidP="00315C1F">
      <w:pPr>
        <w:pStyle w:val="NoSpacing"/>
        <w:rPr>
          <w:rFonts w:asciiTheme="majorHAnsi" w:hAnsiTheme="majorHAnsi" w:cstheme="majorHAnsi"/>
        </w:rPr>
      </w:pPr>
    </w:p>
    <w:sectPr w:rsidR="009074C3" w:rsidRPr="00232587" w:rsidSect="009074C3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A89" w:rsidRDefault="00680A89" w:rsidP="00D90ABB">
      <w:pPr>
        <w:spacing w:after="0" w:line="240" w:lineRule="auto"/>
      </w:pPr>
      <w:r>
        <w:separator/>
      </w:r>
    </w:p>
  </w:endnote>
  <w:endnote w:type="continuationSeparator" w:id="1">
    <w:p w:rsidR="00680A89" w:rsidRDefault="00680A89" w:rsidP="00D9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A89" w:rsidRDefault="00680A89" w:rsidP="00D90ABB">
      <w:pPr>
        <w:spacing w:after="0" w:line="240" w:lineRule="auto"/>
      </w:pPr>
      <w:r>
        <w:separator/>
      </w:r>
    </w:p>
  </w:footnote>
  <w:footnote w:type="continuationSeparator" w:id="1">
    <w:p w:rsidR="00680A89" w:rsidRDefault="00680A89" w:rsidP="00D9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74D"/>
    <w:multiLevelType w:val="hybridMultilevel"/>
    <w:tmpl w:val="C77431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55F8"/>
    <w:multiLevelType w:val="hybridMultilevel"/>
    <w:tmpl w:val="BE26584E"/>
    <w:lvl w:ilvl="0" w:tplc="0E180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1300"/>
    <w:multiLevelType w:val="hybridMultilevel"/>
    <w:tmpl w:val="4D9A950A"/>
    <w:lvl w:ilvl="0" w:tplc="0E180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66DB"/>
    <w:multiLevelType w:val="hybridMultilevel"/>
    <w:tmpl w:val="7A28D4B0"/>
    <w:lvl w:ilvl="0" w:tplc="0E180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D23EE"/>
    <w:multiLevelType w:val="hybridMultilevel"/>
    <w:tmpl w:val="19E84CD6"/>
    <w:lvl w:ilvl="0" w:tplc="0E180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A7D21"/>
    <w:multiLevelType w:val="hybridMultilevel"/>
    <w:tmpl w:val="93D846A8"/>
    <w:lvl w:ilvl="0" w:tplc="0E180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81590C"/>
    <w:multiLevelType w:val="hybridMultilevel"/>
    <w:tmpl w:val="F0A6B1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AA2F3E"/>
    <w:multiLevelType w:val="hybridMultilevel"/>
    <w:tmpl w:val="2316767E"/>
    <w:lvl w:ilvl="0" w:tplc="0E180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850D1"/>
    <w:multiLevelType w:val="hybridMultilevel"/>
    <w:tmpl w:val="2C9CE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98695C"/>
    <w:multiLevelType w:val="hybridMultilevel"/>
    <w:tmpl w:val="6FBAC6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C5382"/>
    <w:multiLevelType w:val="hybridMultilevel"/>
    <w:tmpl w:val="C772EE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077A3"/>
    <w:multiLevelType w:val="hybridMultilevel"/>
    <w:tmpl w:val="FFD2DF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24987"/>
    <w:multiLevelType w:val="hybridMultilevel"/>
    <w:tmpl w:val="FA0069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BB3B55"/>
    <w:multiLevelType w:val="hybridMultilevel"/>
    <w:tmpl w:val="FA8ED0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B310A"/>
    <w:multiLevelType w:val="hybridMultilevel"/>
    <w:tmpl w:val="21F87B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4C3"/>
    <w:rsid w:val="00014420"/>
    <w:rsid w:val="00021100"/>
    <w:rsid w:val="00046263"/>
    <w:rsid w:val="001124EF"/>
    <w:rsid w:val="001569FB"/>
    <w:rsid w:val="00232587"/>
    <w:rsid w:val="002379A3"/>
    <w:rsid w:val="0025099B"/>
    <w:rsid w:val="002E71F6"/>
    <w:rsid w:val="00315C1F"/>
    <w:rsid w:val="00320F3A"/>
    <w:rsid w:val="00335DAF"/>
    <w:rsid w:val="00361AFC"/>
    <w:rsid w:val="003811F3"/>
    <w:rsid w:val="00415D27"/>
    <w:rsid w:val="00484940"/>
    <w:rsid w:val="00493001"/>
    <w:rsid w:val="004D1C5C"/>
    <w:rsid w:val="005F2EEE"/>
    <w:rsid w:val="006115B6"/>
    <w:rsid w:val="00625E44"/>
    <w:rsid w:val="006275E5"/>
    <w:rsid w:val="00680A89"/>
    <w:rsid w:val="00714FCD"/>
    <w:rsid w:val="00742ACE"/>
    <w:rsid w:val="007A3F4E"/>
    <w:rsid w:val="00865795"/>
    <w:rsid w:val="008C0546"/>
    <w:rsid w:val="008D1F35"/>
    <w:rsid w:val="009074C3"/>
    <w:rsid w:val="00963B26"/>
    <w:rsid w:val="009E24EC"/>
    <w:rsid w:val="00A04650"/>
    <w:rsid w:val="00A06783"/>
    <w:rsid w:val="00A15A91"/>
    <w:rsid w:val="00A5243C"/>
    <w:rsid w:val="00A82910"/>
    <w:rsid w:val="00B378EA"/>
    <w:rsid w:val="00B40108"/>
    <w:rsid w:val="00B52DEA"/>
    <w:rsid w:val="00C8481F"/>
    <w:rsid w:val="00CB7F80"/>
    <w:rsid w:val="00CE29C7"/>
    <w:rsid w:val="00CF2343"/>
    <w:rsid w:val="00D11677"/>
    <w:rsid w:val="00D90ABB"/>
    <w:rsid w:val="00DF01D9"/>
    <w:rsid w:val="00E15025"/>
    <w:rsid w:val="00E72657"/>
    <w:rsid w:val="00FC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</w:style>
  <w:style w:type="paragraph" w:styleId="Heading1">
    <w:name w:val="heading 1"/>
    <w:basedOn w:val="normal0"/>
    <w:next w:val="normal0"/>
    <w:rsid w:val="009074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074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074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074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074C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074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074C3"/>
  </w:style>
  <w:style w:type="paragraph" w:styleId="Title">
    <w:name w:val="Title"/>
    <w:basedOn w:val="normal0"/>
    <w:next w:val="normal0"/>
    <w:rsid w:val="009074C3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02A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074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74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0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0ABB"/>
  </w:style>
  <w:style w:type="paragraph" w:styleId="Footer">
    <w:name w:val="footer"/>
    <w:basedOn w:val="Normal"/>
    <w:link w:val="FooterChar"/>
    <w:uiPriority w:val="99"/>
    <w:semiHidden/>
    <w:unhideWhenUsed/>
    <w:rsid w:val="00D90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0ABB"/>
  </w:style>
  <w:style w:type="paragraph" w:styleId="NoSpacing">
    <w:name w:val="No Spacing"/>
    <w:uiPriority w:val="1"/>
    <w:qFormat/>
    <w:rsid w:val="00315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23</cp:revision>
  <dcterms:created xsi:type="dcterms:W3CDTF">2018-10-04T07:59:00Z</dcterms:created>
  <dcterms:modified xsi:type="dcterms:W3CDTF">2018-10-11T10:47:00Z</dcterms:modified>
</cp:coreProperties>
</file>